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b3871d"/>
          <w:sz w:val="20"/>
          <w:szCs w:val="20"/>
          <w:rtl w:val="0"/>
        </w:rPr>
        <w:t xml:space="preserve">BIPOLAR ACTION NETWORK   |   CALL FOR CLINICAL SITES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BAN Clinical Site Letter of Interest</w:t>
      </w:r>
    </w:p>
    <w:p w:rsidR="00000000" w:rsidDel="00000000" w:rsidP="00000000" w:rsidRDefault="00000000" w:rsidRPr="00000000" w14:paraId="00000003">
      <w:pPr>
        <w:spacing w:after="1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777777"/>
          <w:sz w:val="20"/>
          <w:szCs w:val="20"/>
          <w:rtl w:val="0"/>
        </w:rPr>
        <w:t xml:space="preserve">For clinical sites interested in joining the Bipolar Action Network (BAN). Type directly into the fields and select the applicable checkboxes.</w:t>
      </w:r>
      <w:r w:rsidDel="00000000" w:rsidR="00000000" w:rsidRPr="00000000">
        <w:rPr>
          <w:rtl w:val="0"/>
        </w:rPr>
      </w:r>
    </w:p>
    <w:tbl>
      <w:tblPr>
        <w:tblStyle w:val="Table1"/>
        <w:tblW w:w="10224.0" w:type="dxa"/>
        <w:jc w:val="left"/>
        <w:tblInd w:w="-115.0" w:type="dxa"/>
        <w:tblBorders>
          <w:top w:color="b3871d" w:space="0" w:sz="8" w:val="single"/>
          <w:left w:color="b3871d" w:space="0" w:sz="8" w:val="single"/>
          <w:bottom w:color="b3871d" w:space="0" w:sz="8" w:val="single"/>
          <w:right w:color="b3871d" w:space="0" w:sz="8" w:val="single"/>
        </w:tblBorders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f3efe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b3871d"/>
                <w:sz w:val="20"/>
                <w:szCs w:val="20"/>
                <w:rtl w:val="0"/>
              </w:rPr>
              <w:t xml:space="preserve">SUBMISSION DEADLINE: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Please submit this Letter of Interest by </w:t>
            </w:r>
            <w:r w:rsidDel="00000000" w:rsidR="00000000" w:rsidRPr="00000000">
              <w:rPr>
                <w:rtl w:val="0"/>
              </w:rPr>
              <w:t xml:space="preserve">November 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, 2026, to BAN Project Manager Khadija Tlaiti at KTLAITI@mgh.harvard.edu.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Style w:val="Heading1"/>
        <w:pBdr>
          <w:bottom w:color="b3871d" w:space="4" w:sz="8" w:val="single"/>
        </w:pBdr>
        <w:rPr/>
      </w:pPr>
      <w:r w:rsidDel="00000000" w:rsidR="00000000" w:rsidRPr="00000000">
        <w:rPr>
          <w:color w:val="b3871d"/>
          <w:rtl w:val="0"/>
        </w:rPr>
        <w:t xml:space="preserve">1. </w:t>
      </w:r>
      <w:r w:rsidDel="00000000" w:rsidR="00000000" w:rsidRPr="00000000">
        <w:rPr>
          <w:rtl w:val="0"/>
        </w:rPr>
        <w:t xml:space="preserve">Organizational Profile &amp; Patient Volume</w:t>
      </w:r>
    </w:p>
    <w:p w:rsidR="00000000" w:rsidDel="00000000" w:rsidP="00000000" w:rsidRDefault="00000000" w:rsidRPr="00000000" w14:paraId="00000006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777777"/>
          <w:sz w:val="19"/>
          <w:szCs w:val="19"/>
          <w:rtl w:val="0"/>
        </w:rPr>
        <w:t xml:space="preserve">Tell us about your organization and the population you serve.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ORGANIZATION NAME</w:t>
      </w:r>
    </w:p>
    <w:p w:rsidR="00000000" w:rsidDel="00000000" w:rsidP="00000000" w:rsidRDefault="00000000" w:rsidRPr="00000000" w14:paraId="00000008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LOCATION(S) AND SYSTEM AFFILIATION</w:t>
      </w:r>
    </w:p>
    <w:p w:rsidR="00000000" w:rsidDel="00000000" w:rsidP="00000000" w:rsidRDefault="00000000" w:rsidRPr="00000000" w14:paraId="0000000A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APPROXIMATE ANNUAL PATIENT VOLUME</w:t>
      </w:r>
    </w:p>
    <w:p w:rsidR="00000000" w:rsidDel="00000000" w:rsidP="00000000" w:rsidRDefault="00000000" w:rsidRPr="00000000" w14:paraId="0000000C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777777"/>
          <w:sz w:val="17"/>
          <w:szCs w:val="17"/>
          <w:rtl w:val="0"/>
        </w:rPr>
        <w:t xml:space="preserve">Please report the approximate number of unique patients, not total visits.</w:t>
      </w:r>
      <w:r w:rsidDel="00000000" w:rsidR="00000000" w:rsidRPr="00000000">
        <w:rPr>
          <w:rtl w:val="0"/>
        </w:rPr>
      </w:r>
    </w:p>
    <w:tbl>
      <w:tblPr>
        <w:tblStyle w:val="Table2"/>
        <w:tblW w:w="10224.0" w:type="dxa"/>
        <w:jc w:val="left"/>
        <w:tblInd w:w="-115.0" w:type="dxa"/>
        <w:tblBorders>
          <w:top w:color="d9dedc" w:space="0" w:sz="6" w:val="single"/>
          <w:left w:color="d9dedc" w:space="0" w:sz="6" w:val="single"/>
          <w:bottom w:color="d9dedc" w:space="0" w:sz="6" w:val="single"/>
          <w:right w:color="d9dedc" w:space="0" w:sz="6" w:val="single"/>
          <w:insideH w:color="d9dedc" w:space="0" w:sz="6" w:val="single"/>
          <w:insideV w:color="d9dedc" w:space="0" w:sz="6" w:val="single"/>
        </w:tblBorders>
        <w:tblLayout w:type="fixed"/>
        <w:tblLook w:val="0400"/>
      </w:tblPr>
      <w:tblGrid>
        <w:gridCol w:w="7150"/>
        <w:gridCol w:w="3074"/>
        <w:tblGridChange w:id="0">
          <w:tblGrid>
            <w:gridCol w:w="7150"/>
            <w:gridCol w:w="3074"/>
          </w:tblGrid>
        </w:tblGridChange>
      </w:tblGrid>
      <w:tr>
        <w:trPr>
          <w:cantSplit w:val="0"/>
          <w:tblHeader w:val="0"/>
        </w:trPr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8"/>
                <w:szCs w:val="18"/>
                <w:rtl w:val="0"/>
              </w:rPr>
              <w:t xml:space="preserve">Patient 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8"/>
                <w:szCs w:val="18"/>
                <w:rtl w:val="0"/>
              </w:rPr>
              <w:t xml:space="preserve">Approximate number per year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Unique behavioral health patients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i w:val="1"/>
                <w:iCs w:val="1"/>
                <w:color w:val="777777"/>
                <w:rtl w:val="0"/>
              </w:rPr>
              <w:t xml:space="preserve">Enter number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Unique patients receiving care for bipolar disorder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i w:val="1"/>
                <w:iCs w:val="1"/>
                <w:color w:val="777777"/>
                <w:rtl w:val="0"/>
              </w:rPr>
              <w:t xml:space="preserve">Enter number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RELEVANT CLINICAL PROGRAMS, ACCREDITATIONS, OR AFFILIATIONS</w:t>
      </w:r>
    </w:p>
    <w:p w:rsidR="00000000" w:rsidDel="00000000" w:rsidP="00000000" w:rsidRDefault="00000000" w:rsidRPr="00000000" w14:paraId="00000014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pBdr>
          <w:bottom w:color="b3871d" w:space="4" w:sz="8" w:val="single"/>
        </w:pBdr>
        <w:rPr/>
      </w:pPr>
      <w:r w:rsidDel="00000000" w:rsidR="00000000" w:rsidRPr="00000000">
        <w:rPr>
          <w:color w:val="b3871d"/>
          <w:rtl w:val="0"/>
        </w:rPr>
        <w:t xml:space="preserve">2. </w:t>
      </w:r>
      <w:r w:rsidDel="00000000" w:rsidR="00000000" w:rsidRPr="00000000">
        <w:rPr>
          <w:rtl w:val="0"/>
        </w:rPr>
        <w:t xml:space="preserve">Leadership Sponsor &amp; Team Lead</w:t>
      </w:r>
    </w:p>
    <w:p w:rsidR="00000000" w:rsidDel="00000000" w:rsidP="00000000" w:rsidRDefault="00000000" w:rsidRPr="00000000" w14:paraId="00000016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777777"/>
          <w:sz w:val="19"/>
          <w:szCs w:val="19"/>
          <w:rtl w:val="0"/>
        </w:rPr>
        <w:t xml:space="preserve">Identify who will lead this effort at your site.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EXECUTIVE SPONSOR - NAME AND TITLE</w:t>
      </w:r>
    </w:p>
    <w:p w:rsidR="00000000" w:rsidDel="00000000" w:rsidP="00000000" w:rsidRDefault="00000000" w:rsidRPr="00000000" w14:paraId="00000018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PROPOSED TEAM LEAD - NAME, TITLE, AND DEPARTMENT (4-6 HOURS/MONTH ANTICIPATED)</w:t>
      </w:r>
    </w:p>
    <w:p w:rsidR="00000000" w:rsidDel="00000000" w:rsidP="00000000" w:rsidRDefault="00000000" w:rsidRPr="00000000" w14:paraId="0000001A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ADMINISTRATIVE SUPPORT AVAILABLE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Yes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No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To be determined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HAS THE EXECUTIVE SPONSOR REVIEWED AND SUPPORTED THIS SUBMISSION?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Yes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Not yet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pBdr>
          <w:bottom w:color="b3871d" w:space="4" w:sz="8" w:val="single"/>
        </w:pBdr>
        <w:rPr/>
      </w:pPr>
      <w:r w:rsidDel="00000000" w:rsidR="00000000" w:rsidRPr="00000000">
        <w:rPr>
          <w:color w:val="b3871d"/>
          <w:rtl w:val="0"/>
        </w:rPr>
        <w:t xml:space="preserve">3. </w:t>
      </w:r>
      <w:r w:rsidDel="00000000" w:rsidR="00000000" w:rsidRPr="00000000">
        <w:rPr>
          <w:rtl w:val="0"/>
        </w:rPr>
        <w:t xml:space="preserve">Readiness Across Departments</w:t>
      </w:r>
    </w:p>
    <w:p w:rsidR="00000000" w:rsidDel="00000000" w:rsidP="00000000" w:rsidRDefault="00000000" w:rsidRPr="00000000" w14:paraId="00000021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777777"/>
          <w:sz w:val="19"/>
          <w:szCs w:val="19"/>
          <w:rtl w:val="0"/>
        </w:rPr>
        <w:t xml:space="preserve">Show which departments are involved and their current level of participation.</w:t>
      </w:r>
      <w:r w:rsidDel="00000000" w:rsidR="00000000" w:rsidRPr="00000000">
        <w:rPr>
          <w:rtl w:val="0"/>
        </w:rPr>
      </w:r>
    </w:p>
    <w:tbl>
      <w:tblPr>
        <w:tblStyle w:val="Table3"/>
        <w:tblW w:w="10224.0" w:type="dxa"/>
        <w:jc w:val="left"/>
        <w:tblInd w:w="-115.0" w:type="dxa"/>
        <w:tblBorders>
          <w:top w:color="d9dedc" w:space="0" w:sz="6" w:val="single"/>
          <w:left w:color="d9dedc" w:space="0" w:sz="6" w:val="single"/>
          <w:bottom w:color="d9dedc" w:space="0" w:sz="6" w:val="single"/>
          <w:right w:color="d9dedc" w:space="0" w:sz="6" w:val="single"/>
          <w:insideH w:color="d9dedc" w:space="0" w:sz="6" w:val="single"/>
          <w:insideV w:color="d9dedc" w:space="0" w:sz="6" w:val="single"/>
        </w:tblBorders>
        <w:tblLayout w:type="fixed"/>
        <w:tblLook w:val="0400"/>
      </w:tblPr>
      <w:tblGrid>
        <w:gridCol w:w="3974"/>
        <w:gridCol w:w="2100"/>
        <w:gridCol w:w="2100"/>
        <w:gridCol w:w="2050"/>
        <w:tblGridChange w:id="0">
          <w:tblGrid>
            <w:gridCol w:w="3974"/>
            <w:gridCol w:w="2100"/>
            <w:gridCol w:w="2100"/>
            <w:gridCol w:w="2050"/>
          </w:tblGrid>
        </w:tblGridChange>
      </w:tblGrid>
      <w:tr>
        <w:trPr>
          <w:cantSplit w:val="0"/>
          <w:tblHeader w:val="0"/>
        </w:trPr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Department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Confirmed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Interested / discussing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Not currently involved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8"/>
                <w:szCs w:val="18"/>
                <w:rtl w:val="0"/>
              </w:rPr>
              <w:t xml:space="preserve">Behavioral health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8"/>
                <w:szCs w:val="18"/>
                <w:rtl w:val="0"/>
              </w:rPr>
              <w:t xml:space="preserve">Primary 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8"/>
                <w:szCs w:val="18"/>
                <w:rtl w:val="0"/>
              </w:rPr>
              <w:t xml:space="preserve">Emergency medicine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8"/>
                <w:szCs w:val="18"/>
                <w:rtl w:val="0"/>
              </w:rPr>
              <w:t xml:space="preserve">Inpatient / hospital 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8"/>
                <w:szCs w:val="18"/>
                <w:rtl w:val="0"/>
              </w:rPr>
              <w:t xml:space="preserve">Pharmacy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8"/>
                <w:szCs w:val="18"/>
                <w:rtl w:val="0"/>
              </w:rPr>
              <w:t xml:space="preserve">Data / 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8"/>
                <w:szCs w:val="18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BRIEFLY DESCRIBE HOW THESE DEPARTMENTS CURRENTLY COORDINATE BIPOLAR CARE</w:t>
      </w:r>
    </w:p>
    <w:p w:rsidR="00000000" w:rsidDel="00000000" w:rsidP="00000000" w:rsidRDefault="00000000" w:rsidRPr="00000000" w14:paraId="00000043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Continue response here...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DATA SYSTEMS AND IRB CAPABILITIES, KNOWN BARRIERS, OR SUPPORT NEEDED FOR REGISTRY PARTICIPATION</w:t>
      </w:r>
    </w:p>
    <w:p w:rsidR="00000000" w:rsidDel="00000000" w:rsidP="00000000" w:rsidRDefault="00000000" w:rsidRPr="00000000" w14:paraId="00000046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Continue response here...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pBdr>
          <w:bottom w:color="b3871d" w:space="4" w:sz="8" w:val="single"/>
        </w:pBdr>
        <w:rPr/>
      </w:pPr>
      <w:r w:rsidDel="00000000" w:rsidR="00000000" w:rsidRPr="00000000">
        <w:rPr>
          <w:color w:val="b3871d"/>
          <w:rtl w:val="0"/>
        </w:rPr>
        <w:t xml:space="preserve">4. </w:t>
      </w:r>
      <w:r w:rsidDel="00000000" w:rsidR="00000000" w:rsidRPr="00000000">
        <w:rPr>
          <w:rtl w:val="0"/>
        </w:rPr>
        <w:t xml:space="preserve">Anticipated Membership Tier &amp; Scholarship Interest</w:t>
      </w:r>
    </w:p>
    <w:p w:rsidR="00000000" w:rsidDel="00000000" w:rsidP="00000000" w:rsidRDefault="00000000" w:rsidRPr="00000000" w14:paraId="0000004A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777777"/>
          <w:sz w:val="19"/>
          <w:szCs w:val="19"/>
          <w:rtl w:val="0"/>
        </w:rPr>
        <w:t xml:space="preserve">Select the tier that best reflects your behavioral health department's annual revenue.</w:t>
      </w:r>
      <w:r w:rsidDel="00000000" w:rsidR="00000000" w:rsidRPr="00000000">
        <w:rPr>
          <w:rtl w:val="0"/>
        </w:rPr>
      </w:r>
    </w:p>
    <w:tbl>
      <w:tblPr>
        <w:tblStyle w:val="Table4"/>
        <w:tblW w:w="10224.0" w:type="dxa"/>
        <w:jc w:val="left"/>
        <w:tblInd w:w="-115.0" w:type="dxa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2200"/>
        <w:gridCol w:w="2675"/>
        <w:gridCol w:w="2675"/>
        <w:gridCol w:w="2674"/>
        <w:tblGridChange w:id="0">
          <w:tblGrid>
            <w:gridCol w:w="2200"/>
            <w:gridCol w:w="2675"/>
            <w:gridCol w:w="2675"/>
            <w:gridCol w:w="2674"/>
          </w:tblGrid>
        </w:tblGridChange>
      </w:tblGrid>
      <w:tr>
        <w:trPr>
          <w:cantSplit w:val="0"/>
          <w:tblHeader w:val="0"/>
        </w:trPr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Tier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Anchor Member</w:t>
              <w:br w:type="textWrapping"/>
              <w:t xml:space="preserve">$72,500/year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Network Member</w:t>
              <w:br w:type="textWrapping"/>
              <w:t xml:space="preserve">$35,000/year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f34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Community Member</w:t>
              <w:br w:type="textWrapping"/>
              <w:t xml:space="preserve">$15,000/year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efe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222222"/>
                <w:sz w:val="17"/>
                <w:szCs w:val="17"/>
                <w:rtl w:val="0"/>
              </w:rPr>
              <w:t xml:space="preserve">Behavioral health department revenue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7"/>
                <w:szCs w:val="17"/>
                <w:rtl w:val="0"/>
              </w:rPr>
              <w:t xml:space="preserve">Over $100M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7"/>
                <w:szCs w:val="17"/>
                <w:rtl w:val="0"/>
              </w:rPr>
              <w:t xml:space="preserve">$25M-$100M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7"/>
                <w:szCs w:val="17"/>
                <w:rtl w:val="0"/>
              </w:rPr>
              <w:t xml:space="preserve">Under $25M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efe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222222"/>
                <w:sz w:val="17"/>
                <w:szCs w:val="17"/>
                <w:rtl w:val="0"/>
              </w:rPr>
              <w:t xml:space="preserve">Scholarship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7"/>
                <w:szCs w:val="17"/>
                <w:rtl w:val="0"/>
              </w:rPr>
              <w:t xml:space="preserve">Not applicable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7"/>
                <w:szCs w:val="17"/>
                <w:rtl w:val="0"/>
              </w:rPr>
              <w:t xml:space="preserve">Exceptional cases only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17"/>
                <w:szCs w:val="17"/>
                <w:rtl w:val="0"/>
              </w:rPr>
              <w:t xml:space="preserve">Eligible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ANTICIPATED TIER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Anchor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Network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Community</w:t>
      </w: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5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ARE YOU REQUESTING SCHOLARSHIP CONSIDERATION?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Yes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 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IF YES, BRIEFLY EXPLAIN THE NEED FOR SCHOLARSHIP SUPPORT</w:t>
      </w:r>
    </w:p>
    <w:p w:rsidR="00000000" w:rsidDel="00000000" w:rsidP="00000000" w:rsidRDefault="00000000" w:rsidRPr="00000000" w14:paraId="0000005C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pBdr>
          <w:bottom w:color="b3871d" w:space="4" w:sz="8" w:val="single"/>
        </w:pBdr>
        <w:rPr/>
      </w:pPr>
      <w:r w:rsidDel="00000000" w:rsidR="00000000" w:rsidRPr="00000000">
        <w:rPr>
          <w:color w:val="b3871d"/>
          <w:rtl w:val="0"/>
        </w:rPr>
        <w:t xml:space="preserve">5. </w:t>
      </w:r>
      <w:r w:rsidDel="00000000" w:rsidR="00000000" w:rsidRPr="00000000">
        <w:rPr>
          <w:rtl w:val="0"/>
        </w:rPr>
        <w:t xml:space="preserve">Rationale for Joining</w:t>
      </w:r>
    </w:p>
    <w:p w:rsidR="00000000" w:rsidDel="00000000" w:rsidP="00000000" w:rsidRDefault="00000000" w:rsidRPr="00000000" w14:paraId="0000005E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777777"/>
          <w:sz w:val="19"/>
          <w:szCs w:val="19"/>
          <w:rtl w:val="0"/>
        </w:rPr>
        <w:t xml:space="preserve">Please answer the following question in a brief response.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WHY DOES YOUR SITE WANT TO JOIN BAN, WHAT DO YOU HOPE TO GAIN, AND WHAT CAN YOUR ORGANIZATION CONTRIBUTE TO THE NETWORK?</w:t>
      </w:r>
    </w:p>
    <w:p w:rsidR="00000000" w:rsidDel="00000000" w:rsidP="00000000" w:rsidRDefault="00000000" w:rsidRPr="00000000" w14:paraId="00000060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Continue response here...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Continue response here...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pBdr>
          <w:bottom w:color="b3871d" w:space="4" w:sz="8" w:val="single"/>
        </w:pBdr>
        <w:rPr/>
      </w:pPr>
      <w:r w:rsidDel="00000000" w:rsidR="00000000" w:rsidRPr="00000000">
        <w:rPr>
          <w:color w:val="b3871d"/>
          <w:rtl w:val="0"/>
        </w:rPr>
        <w:t xml:space="preserve">6. </w:t>
      </w:r>
      <w:r w:rsidDel="00000000" w:rsidR="00000000" w:rsidRPr="00000000">
        <w:rPr>
          <w:rtl w:val="0"/>
        </w:rPr>
        <w:t xml:space="preserve">Primary Contact &amp; Submission</w:t>
      </w:r>
    </w:p>
    <w:p w:rsidR="00000000" w:rsidDel="00000000" w:rsidP="00000000" w:rsidRDefault="00000000" w:rsidRPr="00000000" w14:paraId="00000064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777777"/>
          <w:sz w:val="19"/>
          <w:szCs w:val="19"/>
          <w:rtl w:val="0"/>
        </w:rPr>
        <w:t xml:space="preserve">Who should BAN contact regarding this Letter of Interest?</w:t>
      </w:r>
      <w:r w:rsidDel="00000000" w:rsidR="00000000" w:rsidRPr="00000000">
        <w:rPr>
          <w:rtl w:val="0"/>
        </w:rPr>
      </w:r>
    </w:p>
    <w:tbl>
      <w:tblPr>
        <w:tblStyle w:val="Table5"/>
        <w:tblW w:w="10224.0" w:type="dxa"/>
        <w:jc w:val="left"/>
        <w:tblInd w:w="-115.0" w:type="dxa"/>
        <w:tblBorders>
          <w:top w:color="d9dedc" w:space="0" w:sz="4" w:val="single"/>
          <w:left w:color="d9dedc" w:space="0" w:sz="4" w:val="single"/>
          <w:bottom w:color="d9dedc" w:space="0" w:sz="4" w:val="single"/>
          <w:right w:color="d9dedc" w:space="0" w:sz="4" w:val="single"/>
          <w:insideH w:color="d9dedc" w:space="0" w:sz="4" w:val="single"/>
          <w:insideV w:color="d9dedc" w:space="0" w:sz="4" w:val="single"/>
        </w:tblBorders>
        <w:tblLayout w:type="fixed"/>
        <w:tblLook w:val="0400"/>
      </w:tblPr>
      <w:tblGrid>
        <w:gridCol w:w="5112"/>
        <w:gridCol w:w="5112"/>
        <w:tblGridChange w:id="0">
          <w:tblGrid>
            <w:gridCol w:w="5112"/>
            <w:gridCol w:w="5112"/>
          </w:tblGrid>
        </w:tblGridChange>
      </w:tblGrid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73f34"/>
                <w:sz w:val="17"/>
                <w:szCs w:val="17"/>
                <w:rtl w:val="0"/>
              </w:rPr>
              <w:t xml:space="preserve">NAME AND TITLE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i w:val="1"/>
                <w:iCs w:val="1"/>
                <w:color w:val="777777"/>
                <w:rtl w:val="0"/>
              </w:rPr>
              <w:t xml:space="preserve">Click or tap here to enter text.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73f34"/>
                <w:sz w:val="17"/>
                <w:szCs w:val="17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i w:val="1"/>
                <w:iCs w:val="1"/>
                <w:color w:val="777777"/>
                <w:rtl w:val="0"/>
              </w:rPr>
              <w:t xml:space="preserve">Click or tap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73f34"/>
                <w:sz w:val="17"/>
                <w:szCs w:val="17"/>
                <w:rtl w:val="0"/>
              </w:rPr>
              <w:t xml:space="preserve">PHONE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i w:val="1"/>
                <w:iCs w:val="1"/>
                <w:color w:val="777777"/>
                <w:rtl w:val="0"/>
              </w:rPr>
              <w:t xml:space="preserve">Click or tap here to enter text.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73f34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i w:val="1"/>
                <w:iCs w:val="1"/>
                <w:color w:val="777777"/>
                <w:rtl w:val="0"/>
              </w:rPr>
              <w:t xml:space="preserve">Click or tap here to enter text.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f34"/>
          <w:sz w:val="18"/>
          <w:szCs w:val="18"/>
          <w:u w:val="none"/>
          <w:shd w:fill="auto" w:val="clear"/>
          <w:vertAlign w:val="baseline"/>
          <w:rtl w:val="0"/>
        </w:rPr>
        <w:t xml:space="preserve">SUBMITTED BY - NAME, TITLE, AND ORGANIZATION</w:t>
      </w:r>
    </w:p>
    <w:p w:rsidR="00000000" w:rsidDel="00000000" w:rsidP="00000000" w:rsidRDefault="00000000" w:rsidRPr="00000000" w14:paraId="0000006E">
      <w:pPr>
        <w:keepLines w:val="1"/>
        <w:pBdr>
          <w:bottom w:color="d9dedc" w:space="3" w:sz="4" w:val="single"/>
        </w:pBdr>
        <w:spacing w:after="40" w:lineRule="auto"/>
        <w:rPr/>
      </w:pPr>
      <w:r w:rsidDel="00000000" w:rsidR="00000000" w:rsidRPr="00000000">
        <w:rPr>
          <w:i w:val="1"/>
          <w:iCs w:val="1"/>
          <w:color w:val="777777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before="1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b3871d"/>
          <w:sz w:val="18"/>
          <w:szCs w:val="18"/>
          <w:rtl w:val="0"/>
        </w:rPr>
        <w:t xml:space="preserve">SUBMISSION: Email the completed Word document or PDF to KTLAITI@mgh.harvard.edu by </w:t>
      </w:r>
      <w:r w:rsidDel="00000000" w:rsidR="00000000" w:rsidRPr="00000000">
        <w:rPr>
          <w:b w:val="1"/>
          <w:bCs w:val="1"/>
          <w:color w:val="b3871d"/>
          <w:sz w:val="18"/>
          <w:szCs w:val="18"/>
          <w:rtl w:val="0"/>
        </w:rPr>
        <w:t xml:space="preserve">November 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b3871d"/>
          <w:sz w:val="18"/>
          <w:szCs w:val="18"/>
          <w:rtl w:val="0"/>
        </w:rPr>
        <w:t xml:space="preserve">, 2026.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92" w:top="792" w:left="1008" w:right="1008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22222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777777"/>
        <w:sz w:val="16"/>
        <w:szCs w:val="16"/>
        <w:u w:val="none"/>
        <w:shd w:fill="auto" w:val="clear"/>
        <w:vertAlign w:val="baseline"/>
        <w:rtl w:val="0"/>
      </w:rPr>
      <w:t xml:space="preserve">Bipolar Action Network   |   KTLAITI@mgh.harvard.edu   |   bipolaractionnetwork.org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22222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777777"/>
        <w:sz w:val="17"/>
        <w:szCs w:val="17"/>
        <w:u w:val="none"/>
        <w:shd w:fill="auto" w:val="clear"/>
        <w:vertAlign w:val="baseline"/>
        <w:rtl w:val="0"/>
      </w:rPr>
      <w:t xml:space="preserve">[ YOUR ORGANIZATION LETTERHEAD / LOGO ]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22222"/>
        <w:lang w:val="en"/>
      </w:rPr>
    </w:rPrDefault>
    <w:pPrDefault>
      <w:pPr>
        <w:spacing w:after="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Rule="auto"/>
    </w:pPr>
    <w:rPr>
      <w:rFonts w:ascii="Calibri" w:cs="Calibri" w:eastAsia="Calibri" w:hAnsi="Calibri"/>
      <w:b w:val="1"/>
      <w:bCs w:val="1"/>
      <w:color w:val="173f34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120" w:lineRule="auto"/>
    </w:pPr>
    <w:rPr>
      <w:rFonts w:ascii="Calibri" w:cs="Calibri" w:eastAsia="Calibri" w:hAnsi="Calibri"/>
      <w:b w:val="1"/>
      <w:bCs w:val="1"/>
      <w:color w:val="173f34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spacing w:after="120" w:before="0" w:line="240" w:lineRule="auto"/>
    </w:pPr>
    <w:rPr>
      <w:rFonts w:ascii="Calibri" w:cs="Calibri" w:eastAsia="Calibri" w:hAnsi="Calibri"/>
      <w:b w:val="1"/>
      <w:bCs w:val="1"/>
      <w:color w:val="173f34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FieldLabel" w:customStyle="1">
    <w:name w:val="Field Label"/>
    <w:pPr>
      <w:keepNext w:val="1"/>
      <w:spacing w:after="40" w:before="60"/>
    </w:pPr>
    <w:rPr>
      <w:rFonts w:ascii="Calibri" w:hAnsi="Calibri"/>
      <w:b w:val="1"/>
      <w:color w:val="173f34"/>
      <w:sz w:val="1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VQgjWkUsLDV58Ppfd3rb2xma2w==">CgMxLjA4AHIhMWNWZkpobW9jQS1Ka0Z4NmFabmkyMHpEWDRuM1pRNEZz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Bipolar Action Network</dc:creator>
</cp:coreProperties>
</file>